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6E4" w:rsidRDefault="008C36E4" w:rsidP="008C36E4">
      <w:pPr>
        <w:widowControl/>
        <w:pBdr>
          <w:bottom w:val="single" w:sz="12" w:space="4" w:color="ECECEC"/>
        </w:pBdr>
        <w:shd w:val="clear" w:color="auto" w:fill="FFFFFF"/>
        <w:spacing w:line="390" w:lineRule="atLeast"/>
        <w:jc w:val="center"/>
        <w:outlineLvl w:val="0"/>
        <w:rPr>
          <w:rFonts w:ascii="微软雅黑" w:eastAsia="微软雅黑" w:hAnsi="微软雅黑" w:cs="宋体"/>
          <w:color w:val="424242"/>
          <w:kern w:val="36"/>
          <w:sz w:val="27"/>
          <w:szCs w:val="27"/>
        </w:rPr>
      </w:pPr>
      <w:r>
        <w:rPr>
          <w:rFonts w:ascii="微软雅黑" w:eastAsia="微软雅黑" w:hAnsi="微软雅黑" w:cs="宋体" w:hint="eastAsia"/>
          <w:color w:val="424242"/>
          <w:kern w:val="36"/>
          <w:sz w:val="27"/>
          <w:szCs w:val="27"/>
        </w:rPr>
        <w:t>2021年学生军训服装项目</w:t>
      </w:r>
    </w:p>
    <w:p w:rsidR="008C36E4" w:rsidRDefault="008C36E4" w:rsidP="008C36E4">
      <w:pPr>
        <w:pStyle w:val="ptextindent2"/>
        <w:shd w:val="clear" w:color="auto" w:fill="FFFFFF"/>
        <w:spacing w:before="0" w:beforeAutospacing="0" w:after="165" w:afterAutospacing="0"/>
        <w:rPr>
          <w:color w:val="333333"/>
          <w:sz w:val="23"/>
          <w:szCs w:val="23"/>
        </w:rPr>
      </w:pPr>
    </w:p>
    <w:p w:rsidR="008C36E4" w:rsidRDefault="008C36E4" w:rsidP="008C36E4">
      <w:pPr>
        <w:pStyle w:val="ptextindent2"/>
        <w:shd w:val="clear" w:color="auto" w:fill="FFFFFF"/>
        <w:spacing w:before="0" w:beforeAutospacing="0" w:after="165" w:afterAutospacing="0"/>
        <w:ind w:firstLine="480"/>
        <w:jc w:val="center"/>
        <w:rPr>
          <w:color w:val="333333"/>
          <w:sz w:val="23"/>
          <w:szCs w:val="23"/>
        </w:rPr>
      </w:pPr>
      <w:r>
        <w:rPr>
          <w:rFonts w:hint="eastAsia"/>
          <w:color w:val="333333"/>
          <w:sz w:val="23"/>
          <w:szCs w:val="23"/>
        </w:rPr>
        <w:t>招标公告</w:t>
      </w:r>
    </w:p>
    <w:p w:rsidR="008C36E4" w:rsidRDefault="008C36E4" w:rsidP="008C36E4">
      <w:pPr>
        <w:pStyle w:val="ptextindent2"/>
        <w:shd w:val="clear" w:color="auto" w:fill="FFFFFF"/>
        <w:spacing w:before="0" w:beforeAutospacing="0" w:after="165" w:afterAutospacing="0"/>
        <w:ind w:firstLine="480"/>
        <w:jc w:val="both"/>
        <w:rPr>
          <w:color w:val="333333"/>
          <w:sz w:val="23"/>
          <w:szCs w:val="23"/>
        </w:rPr>
      </w:pPr>
      <w:r>
        <w:rPr>
          <w:rFonts w:hint="eastAsia"/>
          <w:color w:val="333333"/>
          <w:sz w:val="23"/>
          <w:szCs w:val="23"/>
        </w:rPr>
        <w:t>根据《中华人民共和国政府采购法》及有关法律法规和规章规定，上海中侨职业技术学院对下述项目进行国内公开 招标采购，特邀请合格的投标人前来投标。</w:t>
      </w:r>
    </w:p>
    <w:p w:rsidR="008C36E4" w:rsidRDefault="008C36E4" w:rsidP="008C36E4">
      <w:pPr>
        <w:pStyle w:val="ptextindent2"/>
        <w:shd w:val="clear" w:color="auto" w:fill="FFFFFF"/>
        <w:spacing w:before="0" w:beforeAutospacing="0" w:after="165" w:afterAutospacing="0"/>
        <w:ind w:firstLine="480"/>
        <w:jc w:val="both"/>
        <w:rPr>
          <w:color w:val="333333"/>
          <w:sz w:val="23"/>
          <w:szCs w:val="23"/>
        </w:rPr>
      </w:pPr>
      <w:r>
        <w:rPr>
          <w:rFonts w:hint="eastAsia"/>
          <w:color w:val="333333"/>
          <w:sz w:val="23"/>
          <w:szCs w:val="23"/>
        </w:rPr>
        <w:t>一、项目概况：</w:t>
      </w:r>
    </w:p>
    <w:p w:rsidR="008C36E4" w:rsidRDefault="008C36E4" w:rsidP="008C36E4">
      <w:pPr>
        <w:pStyle w:val="ptextindent2"/>
        <w:shd w:val="clear" w:color="auto" w:fill="FFFFFF"/>
        <w:spacing w:before="0" w:beforeAutospacing="0" w:after="165" w:afterAutospacing="0"/>
        <w:ind w:firstLine="480"/>
        <w:jc w:val="both"/>
        <w:rPr>
          <w:color w:val="333333"/>
          <w:sz w:val="23"/>
          <w:szCs w:val="23"/>
        </w:rPr>
      </w:pPr>
      <w:r>
        <w:rPr>
          <w:rFonts w:hint="eastAsia"/>
          <w:color w:val="333333"/>
          <w:sz w:val="23"/>
          <w:szCs w:val="23"/>
        </w:rPr>
        <w:t>1、项目名称：2021年学生军训服装项目</w:t>
      </w:r>
    </w:p>
    <w:p w:rsidR="008C36E4" w:rsidRDefault="008C36E4" w:rsidP="008C36E4">
      <w:pPr>
        <w:pStyle w:val="ptextindent2"/>
        <w:shd w:val="clear" w:color="auto" w:fill="FFFFFF"/>
        <w:spacing w:before="0" w:beforeAutospacing="0" w:after="165" w:afterAutospacing="0"/>
        <w:ind w:firstLine="480"/>
        <w:jc w:val="both"/>
        <w:rPr>
          <w:color w:val="333333"/>
          <w:sz w:val="23"/>
          <w:szCs w:val="23"/>
        </w:rPr>
      </w:pPr>
      <w:r>
        <w:rPr>
          <w:rFonts w:hint="eastAsia"/>
          <w:color w:val="333333"/>
          <w:sz w:val="23"/>
          <w:szCs w:val="23"/>
        </w:rPr>
        <w:t>2、标书编号：SHZQ20210519</w:t>
      </w:r>
    </w:p>
    <w:p w:rsidR="008C36E4" w:rsidRDefault="008C36E4" w:rsidP="008C36E4">
      <w:pPr>
        <w:pStyle w:val="ptextindent2"/>
        <w:shd w:val="clear" w:color="auto" w:fill="FFFFFF"/>
        <w:spacing w:before="0" w:beforeAutospacing="0" w:after="165" w:afterAutospacing="0"/>
        <w:ind w:firstLine="480"/>
        <w:jc w:val="both"/>
        <w:rPr>
          <w:color w:val="333333"/>
          <w:sz w:val="23"/>
          <w:szCs w:val="23"/>
        </w:rPr>
      </w:pPr>
      <w:r>
        <w:rPr>
          <w:rFonts w:hint="eastAsia"/>
          <w:color w:val="333333"/>
          <w:sz w:val="23"/>
          <w:szCs w:val="23"/>
        </w:rPr>
        <w:t>3、采购内容：按照学校要求，为2021年军训学生提供军训服装服务。</w:t>
      </w:r>
    </w:p>
    <w:p w:rsidR="008C36E4" w:rsidRDefault="008C36E4" w:rsidP="008C36E4">
      <w:pPr>
        <w:pStyle w:val="ptextindent2"/>
        <w:shd w:val="clear" w:color="auto" w:fill="FFFFFF"/>
        <w:spacing w:before="0" w:beforeAutospacing="0" w:after="165" w:afterAutospacing="0"/>
        <w:ind w:firstLine="480"/>
        <w:jc w:val="both"/>
        <w:rPr>
          <w:color w:val="333333"/>
          <w:sz w:val="23"/>
          <w:szCs w:val="23"/>
        </w:rPr>
      </w:pPr>
      <w:r>
        <w:rPr>
          <w:rFonts w:hint="eastAsia"/>
          <w:color w:val="333333"/>
          <w:sz w:val="23"/>
          <w:szCs w:val="23"/>
        </w:rPr>
        <w:t>4、具体项目内容、采购范围及所应达到的具体要求，以招标文件相应规定为准。</w:t>
      </w:r>
    </w:p>
    <w:p w:rsidR="008C36E4" w:rsidRDefault="008C36E4" w:rsidP="008C36E4">
      <w:pPr>
        <w:pStyle w:val="ptextindent2"/>
        <w:shd w:val="clear" w:color="auto" w:fill="FFFFFF"/>
        <w:spacing w:before="0" w:beforeAutospacing="0" w:after="165" w:afterAutospacing="0"/>
        <w:ind w:firstLine="480"/>
        <w:jc w:val="both"/>
        <w:rPr>
          <w:color w:val="333333"/>
          <w:sz w:val="23"/>
          <w:szCs w:val="23"/>
        </w:rPr>
      </w:pPr>
      <w:r>
        <w:rPr>
          <w:rFonts w:hint="eastAsia"/>
          <w:color w:val="333333"/>
          <w:sz w:val="23"/>
          <w:szCs w:val="23"/>
        </w:rPr>
        <w:t>5、发放地点：上海中侨职业技术大学指定地点。</w:t>
      </w:r>
    </w:p>
    <w:p w:rsidR="008C36E4" w:rsidRDefault="008C36E4" w:rsidP="008C36E4">
      <w:pPr>
        <w:pStyle w:val="ptextindent2"/>
        <w:shd w:val="clear" w:color="auto" w:fill="FFFFFF"/>
        <w:spacing w:before="0" w:beforeAutospacing="0" w:after="165" w:afterAutospacing="0"/>
        <w:ind w:firstLine="480"/>
        <w:jc w:val="both"/>
        <w:rPr>
          <w:color w:val="333333"/>
          <w:sz w:val="23"/>
          <w:szCs w:val="23"/>
        </w:rPr>
      </w:pPr>
      <w:r>
        <w:rPr>
          <w:rFonts w:hint="eastAsia"/>
          <w:color w:val="333333"/>
          <w:sz w:val="23"/>
          <w:szCs w:val="23"/>
        </w:rPr>
        <w:t>6、投标单位中标后，应在3个工作日内签订合同。</w:t>
      </w:r>
    </w:p>
    <w:p w:rsidR="008C36E4" w:rsidRDefault="008C36E4" w:rsidP="008C36E4">
      <w:pPr>
        <w:pStyle w:val="ptextindent2"/>
        <w:shd w:val="clear" w:color="auto" w:fill="FFFFFF"/>
        <w:spacing w:before="0" w:beforeAutospacing="0" w:after="165" w:afterAutospacing="0"/>
        <w:ind w:firstLine="480"/>
        <w:jc w:val="both"/>
        <w:rPr>
          <w:color w:val="333333"/>
          <w:sz w:val="23"/>
          <w:szCs w:val="23"/>
        </w:rPr>
      </w:pPr>
      <w:r>
        <w:rPr>
          <w:rFonts w:hint="eastAsia"/>
          <w:color w:val="333333"/>
          <w:sz w:val="23"/>
          <w:szCs w:val="23"/>
        </w:rPr>
        <w:t>二、投标人资格要求：</w:t>
      </w:r>
    </w:p>
    <w:p w:rsidR="008C36E4" w:rsidRDefault="008C36E4" w:rsidP="008C36E4">
      <w:pPr>
        <w:pStyle w:val="ptextindent2"/>
        <w:shd w:val="clear" w:color="auto" w:fill="FFFFFF"/>
        <w:spacing w:before="0" w:beforeAutospacing="0" w:after="165" w:afterAutospacing="0"/>
        <w:ind w:firstLine="480"/>
        <w:jc w:val="both"/>
        <w:rPr>
          <w:color w:val="333333"/>
          <w:sz w:val="23"/>
          <w:szCs w:val="23"/>
        </w:rPr>
      </w:pPr>
      <w:r>
        <w:rPr>
          <w:rFonts w:hint="eastAsia"/>
          <w:color w:val="333333"/>
          <w:sz w:val="23"/>
          <w:szCs w:val="23"/>
        </w:rPr>
        <w:t>1、符合《中华人民共和国政府采购法》第二十二条规定的供应商；</w:t>
      </w:r>
    </w:p>
    <w:p w:rsidR="008C36E4" w:rsidRDefault="008C36E4" w:rsidP="008C36E4">
      <w:pPr>
        <w:pStyle w:val="ptextindent2"/>
        <w:shd w:val="clear" w:color="auto" w:fill="FFFFFF"/>
        <w:spacing w:before="0" w:beforeAutospacing="0" w:after="165" w:afterAutospacing="0"/>
        <w:ind w:firstLine="480"/>
        <w:jc w:val="both"/>
        <w:rPr>
          <w:color w:val="333333"/>
          <w:sz w:val="23"/>
          <w:szCs w:val="23"/>
        </w:rPr>
      </w:pPr>
      <w:r>
        <w:rPr>
          <w:rFonts w:hint="eastAsia"/>
          <w:color w:val="333333"/>
          <w:sz w:val="23"/>
          <w:szCs w:val="23"/>
        </w:rPr>
        <w:t>2、投标人须为在中华人民共和国境内（不包括香港、澳门及台湾地区，简称“中国境内”）注册的具有独立法人资格的企业；企业营业执照中具备相应经营范围；</w:t>
      </w:r>
    </w:p>
    <w:p w:rsidR="008C36E4" w:rsidRDefault="008C36E4" w:rsidP="008C36E4">
      <w:pPr>
        <w:pStyle w:val="ptextindent2"/>
        <w:shd w:val="clear" w:color="auto" w:fill="FFFFFF"/>
        <w:spacing w:before="0" w:beforeAutospacing="0" w:after="165" w:afterAutospacing="0"/>
        <w:ind w:firstLine="480"/>
        <w:jc w:val="both"/>
        <w:rPr>
          <w:color w:val="333333"/>
          <w:sz w:val="23"/>
          <w:szCs w:val="23"/>
        </w:rPr>
      </w:pPr>
      <w:r>
        <w:rPr>
          <w:rFonts w:hint="eastAsia"/>
          <w:color w:val="333333"/>
          <w:sz w:val="23"/>
          <w:szCs w:val="23"/>
        </w:rPr>
        <w:t>3、</w:t>
      </w:r>
      <w:r>
        <w:rPr>
          <w:rFonts w:ascii="Arial" w:hAnsi="Arial" w:cs="Arial" w:hint="eastAsia"/>
          <w:color w:val="333333"/>
          <w:sz w:val="21"/>
          <w:szCs w:val="21"/>
          <w:shd w:val="clear" w:color="auto" w:fill="FFFFFF"/>
        </w:rPr>
        <w:t>政府采购目录中的企业优先考虑</w:t>
      </w:r>
      <w:r>
        <w:rPr>
          <w:rFonts w:hint="eastAsia"/>
          <w:color w:val="333333"/>
          <w:sz w:val="23"/>
          <w:szCs w:val="23"/>
        </w:rPr>
        <w:t>；</w:t>
      </w:r>
    </w:p>
    <w:p w:rsidR="008C36E4" w:rsidRDefault="008C36E4" w:rsidP="008C36E4">
      <w:pPr>
        <w:pStyle w:val="ptextindent2"/>
        <w:shd w:val="clear" w:color="auto" w:fill="FFFFFF"/>
        <w:spacing w:before="0" w:beforeAutospacing="0" w:after="165" w:afterAutospacing="0"/>
        <w:ind w:firstLine="480"/>
        <w:jc w:val="both"/>
        <w:rPr>
          <w:color w:val="333333"/>
          <w:sz w:val="23"/>
          <w:szCs w:val="23"/>
        </w:rPr>
      </w:pPr>
      <w:r>
        <w:rPr>
          <w:rFonts w:hint="eastAsia"/>
          <w:color w:val="333333"/>
          <w:sz w:val="23"/>
          <w:szCs w:val="23"/>
        </w:rPr>
        <w:t>4、本项目不接受联合体投标。</w:t>
      </w:r>
    </w:p>
    <w:p w:rsidR="008C36E4" w:rsidRDefault="008C36E4" w:rsidP="008C36E4">
      <w:pPr>
        <w:pStyle w:val="ptextindent2"/>
        <w:shd w:val="clear" w:color="auto" w:fill="FFFFFF"/>
        <w:spacing w:before="0" w:beforeAutospacing="0" w:after="165" w:afterAutospacing="0"/>
        <w:ind w:firstLine="480"/>
        <w:jc w:val="both"/>
        <w:rPr>
          <w:color w:val="333333"/>
          <w:sz w:val="23"/>
          <w:szCs w:val="23"/>
        </w:rPr>
      </w:pPr>
      <w:r>
        <w:rPr>
          <w:rFonts w:hint="eastAsia"/>
          <w:color w:val="333333"/>
          <w:sz w:val="23"/>
          <w:szCs w:val="23"/>
        </w:rPr>
        <w:t>三、报名时间获取招标文件时间和地点</w:t>
      </w:r>
    </w:p>
    <w:p w:rsidR="008C36E4" w:rsidRDefault="008C36E4" w:rsidP="008C36E4">
      <w:pPr>
        <w:pStyle w:val="ptextindent2"/>
        <w:shd w:val="clear" w:color="auto" w:fill="FFFFFF"/>
        <w:spacing w:before="0" w:beforeAutospacing="0" w:after="165" w:afterAutospacing="0"/>
        <w:ind w:firstLine="480"/>
        <w:jc w:val="both"/>
        <w:rPr>
          <w:color w:val="333333"/>
          <w:sz w:val="23"/>
          <w:szCs w:val="23"/>
        </w:rPr>
      </w:pPr>
      <w:r>
        <w:rPr>
          <w:rFonts w:hint="eastAsia"/>
          <w:color w:val="333333"/>
          <w:sz w:val="23"/>
          <w:szCs w:val="23"/>
        </w:rPr>
        <w:t>报名时间：5月19日-5月26日，发放招标文件时间：2021年5月26日15：00前；发放招标文件地点：上海中侨职业技术大学图文信息号楼404室（上海市金山区</w:t>
      </w:r>
      <w:proofErr w:type="gramStart"/>
      <w:r>
        <w:rPr>
          <w:rFonts w:hint="eastAsia"/>
          <w:color w:val="333333"/>
          <w:sz w:val="23"/>
          <w:szCs w:val="23"/>
        </w:rPr>
        <w:t>漕廊公路</w:t>
      </w:r>
      <w:proofErr w:type="gramEnd"/>
      <w:r>
        <w:rPr>
          <w:rFonts w:hint="eastAsia"/>
          <w:color w:val="333333"/>
          <w:sz w:val="23"/>
          <w:szCs w:val="23"/>
        </w:rPr>
        <w:t>3888号）。</w:t>
      </w:r>
    </w:p>
    <w:p w:rsidR="008C36E4" w:rsidRDefault="008C36E4" w:rsidP="008C36E4">
      <w:pPr>
        <w:pStyle w:val="ptextindent2"/>
        <w:shd w:val="clear" w:color="auto" w:fill="FFFFFF"/>
        <w:spacing w:before="0" w:beforeAutospacing="0" w:after="165" w:afterAutospacing="0"/>
        <w:ind w:firstLine="480"/>
        <w:jc w:val="both"/>
        <w:rPr>
          <w:color w:val="333333"/>
          <w:sz w:val="23"/>
          <w:szCs w:val="23"/>
        </w:rPr>
      </w:pPr>
      <w:r>
        <w:rPr>
          <w:rFonts w:hint="eastAsia"/>
          <w:color w:val="333333"/>
          <w:sz w:val="23"/>
          <w:szCs w:val="23"/>
        </w:rPr>
        <w:t>四、报名携带资料</w:t>
      </w:r>
    </w:p>
    <w:p w:rsidR="008C36E4" w:rsidRDefault="008C36E4" w:rsidP="008C36E4">
      <w:pPr>
        <w:pStyle w:val="ptextindent2"/>
        <w:shd w:val="clear" w:color="auto" w:fill="FFFFFF"/>
        <w:spacing w:before="0" w:beforeAutospacing="0" w:after="165" w:afterAutospacing="0"/>
        <w:ind w:firstLine="480"/>
        <w:jc w:val="both"/>
        <w:rPr>
          <w:color w:val="333333"/>
          <w:sz w:val="23"/>
          <w:szCs w:val="23"/>
        </w:rPr>
      </w:pPr>
      <w:r>
        <w:rPr>
          <w:rFonts w:hint="eastAsia"/>
          <w:color w:val="333333"/>
          <w:sz w:val="23"/>
          <w:szCs w:val="23"/>
        </w:rPr>
        <w:t>（1）投标人企业营业执照、税务登记证、组织机构代码证（如已经办理三证合一的投标人，则只需提供合并后的企业营业执照）原件及复印件（复印件加盖公章）；</w:t>
      </w:r>
    </w:p>
    <w:p w:rsidR="008C36E4" w:rsidRDefault="008C36E4" w:rsidP="008C36E4">
      <w:pPr>
        <w:pStyle w:val="ptextindent2"/>
        <w:shd w:val="clear" w:color="auto" w:fill="FFFFFF"/>
        <w:spacing w:before="0" w:beforeAutospacing="0" w:after="165" w:afterAutospacing="0"/>
        <w:ind w:firstLine="480"/>
        <w:jc w:val="both"/>
        <w:rPr>
          <w:color w:val="333333"/>
          <w:sz w:val="23"/>
          <w:szCs w:val="23"/>
        </w:rPr>
      </w:pPr>
      <w:r>
        <w:rPr>
          <w:rFonts w:hint="eastAsia"/>
          <w:color w:val="333333"/>
          <w:sz w:val="23"/>
          <w:szCs w:val="23"/>
        </w:rPr>
        <w:t>（2）法定代表人授权书原件及被授权人身份证原件及复印件（复印件加盖公章）；</w:t>
      </w:r>
    </w:p>
    <w:p w:rsidR="008C36E4" w:rsidRDefault="008C36E4" w:rsidP="008C36E4">
      <w:pPr>
        <w:pStyle w:val="ptextindent2"/>
        <w:shd w:val="clear" w:color="auto" w:fill="FFFFFF"/>
        <w:spacing w:before="0" w:beforeAutospacing="0" w:after="165" w:afterAutospacing="0"/>
        <w:ind w:firstLine="480"/>
        <w:jc w:val="both"/>
        <w:rPr>
          <w:color w:val="333333"/>
          <w:sz w:val="23"/>
          <w:szCs w:val="23"/>
        </w:rPr>
      </w:pPr>
      <w:r>
        <w:rPr>
          <w:rFonts w:hint="eastAsia"/>
          <w:color w:val="333333"/>
          <w:sz w:val="23"/>
          <w:szCs w:val="23"/>
        </w:rPr>
        <w:t>（3）根据《最高人民检察院关于行贿犯罪档案查询工作的规定》投标人须递交项目所在地或企业所在地检察机关出具的有效期内的《无行贿犯罪档案查询记录告知函》（含企业、法定代表人、项目负责人）原件（复印件无效）；</w:t>
      </w:r>
    </w:p>
    <w:p w:rsidR="008C36E4" w:rsidRDefault="008C36E4" w:rsidP="008C36E4">
      <w:pPr>
        <w:pStyle w:val="ptextindent2"/>
        <w:shd w:val="clear" w:color="auto" w:fill="FFFFFF"/>
        <w:spacing w:before="0" w:beforeAutospacing="0" w:after="165" w:afterAutospacing="0"/>
        <w:ind w:firstLine="480"/>
        <w:jc w:val="both"/>
        <w:rPr>
          <w:color w:val="333333"/>
          <w:sz w:val="23"/>
          <w:szCs w:val="23"/>
        </w:rPr>
      </w:pPr>
      <w:r>
        <w:rPr>
          <w:rFonts w:hint="eastAsia"/>
          <w:color w:val="333333"/>
          <w:sz w:val="23"/>
          <w:szCs w:val="23"/>
        </w:rPr>
        <w:t>（以上报名携带资料标注为复印件的均需加盖投标单位企业公章，原件须备查，标注为原件的则原件递交后不予退还；若报名资料未携带或携带资料不齐全的，招标人/招标代理机构有权不受理其投标报名。）</w:t>
      </w:r>
    </w:p>
    <w:p w:rsidR="008C36E4" w:rsidRDefault="008C36E4" w:rsidP="008C36E4">
      <w:pPr>
        <w:pStyle w:val="ptextindent2"/>
        <w:jc w:val="both"/>
        <w:rPr>
          <w:color w:val="333333"/>
          <w:sz w:val="23"/>
          <w:szCs w:val="23"/>
        </w:rPr>
      </w:pPr>
      <w:r>
        <w:rPr>
          <w:rFonts w:hint="eastAsia"/>
          <w:color w:val="333333"/>
          <w:sz w:val="23"/>
          <w:szCs w:val="23"/>
        </w:rPr>
        <w:lastRenderedPageBreak/>
        <w:t>注：投标单位须保证报名及获得招标文件需提交的资料和所填写内容真实、完整、有效、一致，如因投标单位递交虚假材料或填写信息错误导致的与本项目有关的任何损失由投标单位承担。</w:t>
      </w:r>
    </w:p>
    <w:p w:rsidR="008C36E4" w:rsidRDefault="008C36E4" w:rsidP="008C36E4">
      <w:pPr>
        <w:pStyle w:val="ptextindent2"/>
        <w:shd w:val="clear" w:color="auto" w:fill="FFFFFF"/>
        <w:spacing w:before="0" w:beforeAutospacing="0" w:after="165" w:afterAutospacing="0"/>
        <w:ind w:firstLine="480"/>
        <w:jc w:val="both"/>
        <w:rPr>
          <w:color w:val="333333"/>
          <w:sz w:val="23"/>
          <w:szCs w:val="23"/>
        </w:rPr>
      </w:pPr>
      <w:r>
        <w:rPr>
          <w:rFonts w:hint="eastAsia"/>
          <w:color w:val="333333"/>
          <w:sz w:val="23"/>
          <w:szCs w:val="23"/>
        </w:rPr>
        <w:t>五、现场踏勘：</w:t>
      </w:r>
    </w:p>
    <w:p w:rsidR="008C36E4" w:rsidRDefault="004F525D" w:rsidP="008C36E4">
      <w:pPr>
        <w:pStyle w:val="ptextindent2"/>
        <w:shd w:val="clear" w:color="auto" w:fill="FFFFFF"/>
        <w:spacing w:before="0" w:beforeAutospacing="0" w:after="165" w:afterAutospacing="0"/>
        <w:ind w:firstLine="480"/>
        <w:jc w:val="both"/>
        <w:rPr>
          <w:color w:val="333333"/>
          <w:sz w:val="23"/>
          <w:szCs w:val="23"/>
        </w:rPr>
      </w:pPr>
      <w:r>
        <w:rPr>
          <w:rFonts w:hint="eastAsia"/>
          <w:color w:val="333333"/>
          <w:sz w:val="23"/>
          <w:szCs w:val="23"/>
        </w:rPr>
        <w:t>参加军训人数大概6000人左右，现场踏勘待通知。</w:t>
      </w:r>
    </w:p>
    <w:p w:rsidR="008C36E4" w:rsidRDefault="008C36E4" w:rsidP="008C36E4">
      <w:pPr>
        <w:pStyle w:val="ptextindent2"/>
        <w:shd w:val="clear" w:color="auto" w:fill="FFFFFF"/>
        <w:spacing w:before="0" w:beforeAutospacing="0" w:after="165" w:afterAutospacing="0"/>
        <w:ind w:firstLine="480"/>
        <w:jc w:val="both"/>
        <w:rPr>
          <w:color w:val="333333"/>
          <w:sz w:val="23"/>
          <w:szCs w:val="23"/>
        </w:rPr>
      </w:pPr>
      <w:r>
        <w:rPr>
          <w:rFonts w:hint="eastAsia"/>
          <w:color w:val="333333"/>
          <w:sz w:val="23"/>
          <w:szCs w:val="23"/>
        </w:rPr>
        <w:t>六、投标截止时间和递交地点：</w:t>
      </w:r>
    </w:p>
    <w:p w:rsidR="008C36E4" w:rsidRDefault="008C36E4" w:rsidP="008C36E4">
      <w:pPr>
        <w:pStyle w:val="ptextindent2"/>
        <w:shd w:val="clear" w:color="auto" w:fill="FFFFFF"/>
        <w:spacing w:before="0" w:beforeAutospacing="0" w:after="165" w:afterAutospacing="0"/>
        <w:ind w:firstLine="480"/>
        <w:jc w:val="both"/>
        <w:rPr>
          <w:color w:val="333333"/>
          <w:sz w:val="23"/>
          <w:szCs w:val="23"/>
        </w:rPr>
      </w:pPr>
      <w:r>
        <w:rPr>
          <w:rFonts w:hint="eastAsia"/>
          <w:color w:val="333333"/>
          <w:sz w:val="23"/>
          <w:szCs w:val="23"/>
        </w:rPr>
        <w:t>1、截止报名时间：2021年5月26日15:00时</w:t>
      </w:r>
      <w:r w:rsidR="004F525D">
        <w:rPr>
          <w:rFonts w:hint="eastAsia"/>
          <w:color w:val="333333"/>
          <w:sz w:val="23"/>
          <w:szCs w:val="23"/>
        </w:rPr>
        <w:t>，标书递交截止时间：5月30日15：00前。</w:t>
      </w:r>
      <w:bookmarkStart w:id="0" w:name="_GoBack"/>
      <w:bookmarkEnd w:id="0"/>
    </w:p>
    <w:p w:rsidR="008C36E4" w:rsidRDefault="008C36E4" w:rsidP="008C36E4">
      <w:pPr>
        <w:pStyle w:val="ptextindent2"/>
        <w:shd w:val="clear" w:color="auto" w:fill="FFFFFF"/>
        <w:spacing w:before="0" w:beforeAutospacing="0" w:after="165" w:afterAutospacing="0"/>
        <w:ind w:firstLine="480"/>
        <w:jc w:val="both"/>
        <w:rPr>
          <w:color w:val="333333"/>
          <w:sz w:val="23"/>
          <w:szCs w:val="23"/>
        </w:rPr>
      </w:pPr>
      <w:r>
        <w:rPr>
          <w:rFonts w:hint="eastAsia"/>
          <w:color w:val="333333"/>
          <w:sz w:val="23"/>
          <w:szCs w:val="23"/>
        </w:rPr>
        <w:t>2、递交地点：上海中侨职业技术大学图文信息楼（404）</w:t>
      </w:r>
    </w:p>
    <w:p w:rsidR="008C36E4" w:rsidRDefault="008C36E4" w:rsidP="008C36E4">
      <w:pPr>
        <w:pStyle w:val="ptextindent2"/>
        <w:shd w:val="clear" w:color="auto" w:fill="FFFFFF"/>
        <w:spacing w:before="0" w:beforeAutospacing="0" w:after="165" w:afterAutospacing="0"/>
        <w:ind w:firstLine="480"/>
        <w:jc w:val="both"/>
        <w:rPr>
          <w:color w:val="333333"/>
          <w:sz w:val="23"/>
          <w:szCs w:val="23"/>
        </w:rPr>
      </w:pPr>
      <w:r>
        <w:rPr>
          <w:rFonts w:hint="eastAsia"/>
          <w:color w:val="333333"/>
          <w:sz w:val="23"/>
          <w:szCs w:val="23"/>
        </w:rPr>
        <w:t>3、上海中侨职业技术大学拒绝接受逾期递交的投标文件。</w:t>
      </w:r>
    </w:p>
    <w:p w:rsidR="008C36E4" w:rsidRDefault="008C36E4" w:rsidP="008C36E4">
      <w:pPr>
        <w:pStyle w:val="ptextindent2"/>
        <w:shd w:val="clear" w:color="auto" w:fill="FFFFFF"/>
        <w:spacing w:before="0" w:beforeAutospacing="0" w:after="165" w:afterAutospacing="0"/>
        <w:ind w:firstLine="480"/>
        <w:jc w:val="both"/>
        <w:rPr>
          <w:color w:val="333333"/>
          <w:sz w:val="23"/>
          <w:szCs w:val="23"/>
        </w:rPr>
      </w:pPr>
      <w:r>
        <w:rPr>
          <w:rFonts w:hint="eastAsia"/>
          <w:color w:val="333333"/>
          <w:sz w:val="23"/>
          <w:szCs w:val="23"/>
        </w:rPr>
        <w:t>七、开标时间和地点：</w:t>
      </w:r>
    </w:p>
    <w:p w:rsidR="008C36E4" w:rsidRDefault="008C36E4" w:rsidP="008C36E4">
      <w:pPr>
        <w:pStyle w:val="ptextindent2"/>
        <w:shd w:val="clear" w:color="auto" w:fill="FFFFFF"/>
        <w:spacing w:before="0" w:beforeAutospacing="0" w:after="165" w:afterAutospacing="0"/>
        <w:ind w:firstLine="480"/>
        <w:jc w:val="both"/>
        <w:rPr>
          <w:color w:val="333333"/>
          <w:sz w:val="23"/>
          <w:szCs w:val="23"/>
        </w:rPr>
      </w:pPr>
      <w:r>
        <w:rPr>
          <w:rFonts w:hint="eastAsia"/>
          <w:color w:val="333333"/>
          <w:sz w:val="23"/>
          <w:szCs w:val="23"/>
        </w:rPr>
        <w:t>1、开标时间：另行通知。</w:t>
      </w:r>
    </w:p>
    <w:p w:rsidR="008C36E4" w:rsidRDefault="008C36E4" w:rsidP="008C36E4">
      <w:pPr>
        <w:pStyle w:val="ptextindent2"/>
        <w:shd w:val="clear" w:color="auto" w:fill="FFFFFF"/>
        <w:spacing w:before="0" w:beforeAutospacing="0" w:after="165" w:afterAutospacing="0"/>
        <w:ind w:firstLine="480"/>
        <w:jc w:val="both"/>
        <w:rPr>
          <w:color w:val="333333"/>
          <w:sz w:val="23"/>
          <w:szCs w:val="23"/>
        </w:rPr>
      </w:pPr>
      <w:r>
        <w:rPr>
          <w:rFonts w:hint="eastAsia"/>
          <w:color w:val="333333"/>
          <w:sz w:val="23"/>
          <w:szCs w:val="23"/>
        </w:rPr>
        <w:t>2、开标地点：上海中侨职业技术大学图文信息中心518室</w:t>
      </w:r>
    </w:p>
    <w:p w:rsidR="008C36E4" w:rsidRDefault="008C36E4" w:rsidP="008C36E4">
      <w:pPr>
        <w:pStyle w:val="ptextindent2"/>
        <w:shd w:val="clear" w:color="auto" w:fill="FFFFFF"/>
        <w:spacing w:before="0" w:beforeAutospacing="0" w:after="165" w:afterAutospacing="0"/>
        <w:ind w:firstLine="480"/>
        <w:jc w:val="both"/>
        <w:rPr>
          <w:color w:val="333333"/>
          <w:sz w:val="23"/>
          <w:szCs w:val="23"/>
        </w:rPr>
      </w:pPr>
      <w:r>
        <w:rPr>
          <w:rFonts w:hint="eastAsia"/>
          <w:color w:val="333333"/>
          <w:sz w:val="23"/>
          <w:szCs w:val="23"/>
        </w:rPr>
        <w:t>3、开标时请投标人法人授权代表携带本人有效身份证件原件及法定代表人授权委托书准时出席开标会，否则其投标文件将被拒绝接收。（单独提供，不装订入标书内）（五份投标书：一本正本，四本副本）</w:t>
      </w:r>
    </w:p>
    <w:p w:rsidR="008C36E4" w:rsidRDefault="008C36E4" w:rsidP="008C36E4">
      <w:pPr>
        <w:wordWrap w:val="0"/>
        <w:adjustRightInd w:val="0"/>
        <w:snapToGrid w:val="0"/>
        <w:spacing w:before="100" w:beforeAutospacing="1" w:after="100" w:afterAutospacing="1" w:line="240" w:lineRule="atLeast"/>
        <w:textAlignment w:val="baseline"/>
        <w:rPr>
          <w:color w:val="333333"/>
          <w:kern w:val="0"/>
          <w:sz w:val="24"/>
          <w:szCs w:val="24"/>
        </w:rPr>
      </w:pPr>
      <w:r>
        <w:rPr>
          <w:rFonts w:hint="eastAsia"/>
          <w:b/>
          <w:color w:val="333333"/>
          <w:kern w:val="0"/>
          <w:sz w:val="24"/>
          <w:szCs w:val="24"/>
        </w:rPr>
        <w:t>采购单位</w:t>
      </w:r>
      <w:r>
        <w:rPr>
          <w:rFonts w:hint="eastAsia"/>
          <w:color w:val="333333"/>
          <w:kern w:val="0"/>
          <w:sz w:val="24"/>
          <w:szCs w:val="24"/>
        </w:rPr>
        <w:t>：上海中侨职业技术大学</w:t>
      </w:r>
      <w:r>
        <w:rPr>
          <w:color w:val="333333"/>
          <w:kern w:val="0"/>
          <w:sz w:val="24"/>
          <w:szCs w:val="24"/>
        </w:rPr>
        <w:t xml:space="preserve">      </w:t>
      </w:r>
      <w:r>
        <w:rPr>
          <w:rFonts w:hint="eastAsia"/>
          <w:color w:val="333333"/>
          <w:kern w:val="0"/>
          <w:sz w:val="24"/>
          <w:szCs w:val="24"/>
        </w:rPr>
        <w:t>地址：上海市金山区</w:t>
      </w:r>
      <w:proofErr w:type="gramStart"/>
      <w:r>
        <w:rPr>
          <w:rFonts w:hint="eastAsia"/>
          <w:color w:val="333333"/>
          <w:kern w:val="0"/>
          <w:sz w:val="24"/>
          <w:szCs w:val="24"/>
        </w:rPr>
        <w:t>漕廊公路</w:t>
      </w:r>
      <w:proofErr w:type="gramEnd"/>
      <w:r>
        <w:rPr>
          <w:color w:val="333333"/>
          <w:kern w:val="0"/>
          <w:sz w:val="24"/>
          <w:szCs w:val="24"/>
        </w:rPr>
        <w:t>3888</w:t>
      </w:r>
      <w:r>
        <w:rPr>
          <w:rFonts w:hint="eastAsia"/>
          <w:color w:val="333333"/>
          <w:kern w:val="0"/>
          <w:sz w:val="24"/>
          <w:szCs w:val="24"/>
        </w:rPr>
        <w:t>号</w:t>
      </w:r>
    </w:p>
    <w:p w:rsidR="008C36E4" w:rsidRDefault="008C36E4" w:rsidP="008C36E4">
      <w:pPr>
        <w:wordWrap w:val="0"/>
        <w:adjustRightInd w:val="0"/>
        <w:snapToGrid w:val="0"/>
        <w:spacing w:before="100" w:beforeAutospacing="1" w:after="100" w:afterAutospacing="1" w:line="240" w:lineRule="atLeast"/>
        <w:textAlignment w:val="baseline"/>
        <w:rPr>
          <w:color w:val="333333"/>
          <w:kern w:val="0"/>
          <w:sz w:val="24"/>
          <w:szCs w:val="24"/>
        </w:rPr>
      </w:pPr>
      <w:r>
        <w:rPr>
          <w:rFonts w:hint="eastAsia"/>
          <w:color w:val="333333"/>
          <w:kern w:val="0"/>
          <w:sz w:val="24"/>
          <w:szCs w:val="24"/>
        </w:rPr>
        <w:t>联</w:t>
      </w:r>
      <w:r>
        <w:rPr>
          <w:color w:val="333333"/>
          <w:kern w:val="0"/>
          <w:sz w:val="24"/>
          <w:szCs w:val="24"/>
        </w:rPr>
        <w:t xml:space="preserve"> </w:t>
      </w:r>
      <w:r>
        <w:rPr>
          <w:rFonts w:hint="eastAsia"/>
          <w:color w:val="333333"/>
          <w:kern w:val="0"/>
          <w:sz w:val="24"/>
          <w:szCs w:val="24"/>
        </w:rPr>
        <w:t>系</w:t>
      </w:r>
      <w:r>
        <w:rPr>
          <w:color w:val="333333"/>
          <w:kern w:val="0"/>
          <w:sz w:val="24"/>
          <w:szCs w:val="24"/>
        </w:rPr>
        <w:t xml:space="preserve"> </w:t>
      </w:r>
      <w:r>
        <w:rPr>
          <w:rFonts w:hint="eastAsia"/>
          <w:color w:val="333333"/>
          <w:kern w:val="0"/>
          <w:sz w:val="24"/>
          <w:szCs w:val="24"/>
        </w:rPr>
        <w:t>人：</w:t>
      </w:r>
      <w:r>
        <w:rPr>
          <w:color w:val="333333"/>
          <w:kern w:val="0"/>
          <w:sz w:val="24"/>
          <w:szCs w:val="24"/>
        </w:rPr>
        <w:t xml:space="preserve"> </w:t>
      </w:r>
      <w:r>
        <w:rPr>
          <w:rFonts w:hint="eastAsia"/>
          <w:color w:val="333333"/>
          <w:kern w:val="0"/>
          <w:sz w:val="24"/>
          <w:szCs w:val="24"/>
        </w:rPr>
        <w:t>顾老师</w:t>
      </w:r>
      <w:r>
        <w:rPr>
          <w:color w:val="333333"/>
          <w:kern w:val="0"/>
          <w:sz w:val="24"/>
          <w:szCs w:val="24"/>
        </w:rPr>
        <w:t xml:space="preserve">      </w:t>
      </w:r>
      <w:r>
        <w:rPr>
          <w:rFonts w:hint="eastAsia"/>
          <w:color w:val="333333"/>
          <w:kern w:val="0"/>
          <w:sz w:val="24"/>
          <w:szCs w:val="24"/>
        </w:rPr>
        <w:t>电话：</w:t>
      </w:r>
      <w:r>
        <w:rPr>
          <w:color w:val="333333"/>
          <w:kern w:val="0"/>
          <w:sz w:val="24"/>
          <w:szCs w:val="24"/>
        </w:rPr>
        <w:t xml:space="preserve">31616106       </w:t>
      </w:r>
      <w:r>
        <w:rPr>
          <w:rFonts w:hint="eastAsia"/>
          <w:color w:val="333333"/>
          <w:kern w:val="0"/>
          <w:sz w:val="24"/>
          <w:szCs w:val="24"/>
        </w:rPr>
        <w:t>电子邮箱：</w:t>
      </w:r>
      <w:r>
        <w:rPr>
          <w:color w:val="333333"/>
          <w:kern w:val="0"/>
          <w:sz w:val="24"/>
          <w:szCs w:val="24"/>
        </w:rPr>
        <w:t>ZCC@shzq.edu.cn</w:t>
      </w:r>
    </w:p>
    <w:p w:rsidR="001C6B03" w:rsidRPr="008C36E4" w:rsidRDefault="001C6B03"/>
    <w:sectPr w:rsidR="001C6B03" w:rsidRPr="008C36E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AD0"/>
    <w:rsid w:val="001C6B03"/>
    <w:rsid w:val="004F525D"/>
    <w:rsid w:val="008C36E4"/>
    <w:rsid w:val="00DF5A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6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textindent2">
    <w:name w:val="p_text_indent_2"/>
    <w:basedOn w:val="a"/>
    <w:qFormat/>
    <w:rsid w:val="008C36E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6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textindent2">
    <w:name w:val="p_text_indent_2"/>
    <w:basedOn w:val="a"/>
    <w:qFormat/>
    <w:rsid w:val="008C36E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41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194</Words>
  <Characters>1112</Characters>
  <Application>Microsoft Office Word</Application>
  <DocSecurity>0</DocSecurity>
  <Lines>9</Lines>
  <Paragraphs>2</Paragraphs>
  <ScaleCrop>false</ScaleCrop>
  <Company>Hewlett-Packard Company</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柳伟</dc:creator>
  <cp:keywords/>
  <dc:description/>
  <cp:lastModifiedBy>柳伟</cp:lastModifiedBy>
  <cp:revision>3</cp:revision>
  <dcterms:created xsi:type="dcterms:W3CDTF">2021-05-19T05:18:00Z</dcterms:created>
  <dcterms:modified xsi:type="dcterms:W3CDTF">2021-05-19T06:36:00Z</dcterms:modified>
</cp:coreProperties>
</file>